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57A" w:rsidRPr="004A057A" w:rsidRDefault="004A057A" w:rsidP="004A057A">
      <w:pPr>
        <w:pStyle w:val="a3"/>
        <w:shd w:val="clear" w:color="auto" w:fill="FFFFFF"/>
        <w:spacing w:before="0" w:beforeAutospacing="0" w:after="300" w:afterAutospacing="0" w:line="360" w:lineRule="atLeast"/>
        <w:ind w:firstLine="851"/>
        <w:jc w:val="both"/>
        <w:rPr>
          <w:color w:val="3C3B3B"/>
          <w:sz w:val="28"/>
          <w:szCs w:val="28"/>
        </w:rPr>
      </w:pPr>
      <w:r w:rsidRPr="004A057A">
        <w:rPr>
          <w:color w:val="3C3B3B"/>
          <w:sz w:val="28"/>
          <w:szCs w:val="28"/>
        </w:rPr>
        <w:t>Послание Владимир</w:t>
      </w:r>
      <w:r w:rsidR="0062682D">
        <w:rPr>
          <w:color w:val="3C3B3B"/>
          <w:sz w:val="28"/>
          <w:szCs w:val="28"/>
        </w:rPr>
        <w:t>а</w:t>
      </w:r>
      <w:r w:rsidRPr="004A057A">
        <w:rPr>
          <w:color w:val="3C3B3B"/>
          <w:sz w:val="28"/>
          <w:szCs w:val="28"/>
        </w:rPr>
        <w:t xml:space="preserve"> Кувшинова, Генерального секретаря Международной организации гражданской обороны по случаю Всемирного дня гражданской обороны.</w:t>
      </w:r>
    </w:p>
    <w:p w:rsidR="004A057A" w:rsidRPr="004A057A" w:rsidRDefault="004A057A" w:rsidP="004A057A">
      <w:pPr>
        <w:pStyle w:val="a3"/>
        <w:shd w:val="clear" w:color="auto" w:fill="FFFFFF"/>
        <w:spacing w:before="0" w:beforeAutospacing="0" w:after="0" w:afterAutospacing="0" w:line="360" w:lineRule="atLeast"/>
        <w:ind w:firstLine="851"/>
        <w:jc w:val="center"/>
        <w:rPr>
          <w:color w:val="3C3B3B"/>
          <w:sz w:val="28"/>
          <w:szCs w:val="28"/>
        </w:rPr>
      </w:pPr>
      <w:r w:rsidRPr="004A057A">
        <w:rPr>
          <w:rStyle w:val="a4"/>
          <w:b/>
          <w:bCs/>
          <w:iCs/>
          <w:color w:val="3C3B3B"/>
          <w:sz w:val="28"/>
          <w:szCs w:val="28"/>
          <w:bdr w:val="none" w:sz="0" w:space="0" w:color="auto" w:frame="1"/>
        </w:rPr>
        <w:t>«ЗАДАЧА ГРАЖДАНСКОЙ ОБОРОНЫ И НАЦИОНАЛЬНЫХ СТРУКТУР - ПОВЫШАТЬ ЭФФЕКТИВНОСТЬ БОРЬБЫ С КАТАСТРОФАМИ»</w:t>
      </w:r>
    </w:p>
    <w:p w:rsidR="004A057A" w:rsidRPr="004A057A" w:rsidRDefault="004A057A" w:rsidP="004A057A">
      <w:pPr>
        <w:pStyle w:val="a3"/>
        <w:shd w:val="clear" w:color="auto" w:fill="FFFFFF"/>
        <w:spacing w:before="0" w:beforeAutospacing="0" w:after="300" w:afterAutospacing="0" w:line="360" w:lineRule="atLeast"/>
        <w:ind w:firstLine="851"/>
        <w:jc w:val="both"/>
        <w:rPr>
          <w:color w:val="3C3B3B"/>
          <w:sz w:val="28"/>
          <w:szCs w:val="28"/>
        </w:rPr>
      </w:pPr>
      <w:r w:rsidRPr="004A057A">
        <w:rPr>
          <w:color w:val="3C3B3B"/>
          <w:sz w:val="28"/>
          <w:szCs w:val="28"/>
        </w:rPr>
        <w:t>Дорогие коллеги,</w:t>
      </w:r>
    </w:p>
    <w:p w:rsidR="004A057A" w:rsidRPr="004A057A" w:rsidRDefault="004A057A" w:rsidP="004A057A">
      <w:pPr>
        <w:pStyle w:val="a3"/>
        <w:shd w:val="clear" w:color="auto" w:fill="FFFFFF"/>
        <w:spacing w:before="0" w:beforeAutospacing="0" w:after="300" w:afterAutospacing="0" w:line="360" w:lineRule="atLeast"/>
        <w:ind w:firstLine="851"/>
        <w:jc w:val="both"/>
        <w:rPr>
          <w:color w:val="3C3B3B"/>
          <w:sz w:val="28"/>
          <w:szCs w:val="28"/>
        </w:rPr>
      </w:pPr>
      <w:r w:rsidRPr="004A057A">
        <w:rPr>
          <w:color w:val="3C3B3B"/>
          <w:sz w:val="28"/>
          <w:szCs w:val="28"/>
        </w:rPr>
        <w:t>Ежегодно 1 марта весь мир отмечает Всемирный день гражданской обороны. Он празднуется по инициативе МОГО, начиная с 1990 года. Его цель – содействовать распространению знаний о средствах и методах защиты, а также способствовать повышению готовности населения к самозащите в случае бедствий и аварий.</w:t>
      </w:r>
    </w:p>
    <w:p w:rsidR="004A057A" w:rsidRPr="004A057A" w:rsidRDefault="004A057A" w:rsidP="004A057A">
      <w:pPr>
        <w:pStyle w:val="a3"/>
        <w:shd w:val="clear" w:color="auto" w:fill="FFFFFF"/>
        <w:spacing w:before="0" w:beforeAutospacing="0" w:after="300" w:afterAutospacing="0" w:line="360" w:lineRule="atLeast"/>
        <w:ind w:firstLine="851"/>
        <w:jc w:val="both"/>
        <w:rPr>
          <w:color w:val="3C3B3B"/>
          <w:sz w:val="28"/>
          <w:szCs w:val="28"/>
        </w:rPr>
      </w:pPr>
      <w:r w:rsidRPr="004A057A">
        <w:rPr>
          <w:color w:val="3C3B3B"/>
          <w:sz w:val="28"/>
          <w:szCs w:val="28"/>
        </w:rPr>
        <w:t>C каждым годом это событие привлекает все больше внимания во всем мире, все больше стран отмечает его, стремясь повысить уровень подготовки населения и тем самым снизить риск аварий и катастроф.</w:t>
      </w:r>
    </w:p>
    <w:p w:rsidR="004A057A" w:rsidRPr="004A057A" w:rsidRDefault="004A057A" w:rsidP="004A057A">
      <w:pPr>
        <w:pStyle w:val="a3"/>
        <w:shd w:val="clear" w:color="auto" w:fill="FFFFFF"/>
        <w:spacing w:before="0" w:beforeAutospacing="0" w:after="300" w:afterAutospacing="0" w:line="360" w:lineRule="atLeast"/>
        <w:ind w:firstLine="851"/>
        <w:jc w:val="both"/>
        <w:rPr>
          <w:color w:val="3C3B3B"/>
          <w:sz w:val="28"/>
          <w:szCs w:val="28"/>
        </w:rPr>
      </w:pPr>
      <w:r w:rsidRPr="004A057A">
        <w:rPr>
          <w:color w:val="3C3B3B"/>
          <w:sz w:val="28"/>
          <w:szCs w:val="28"/>
        </w:rPr>
        <w:t>Празднование проходит под определенным лозунгом. Тема 2018 года - «Задача гражданской обороны и национальных структур - повышать эффективность борьбы с катастрофами».</w:t>
      </w:r>
    </w:p>
    <w:p w:rsidR="004A057A" w:rsidRPr="004A057A" w:rsidRDefault="004A057A" w:rsidP="004A057A">
      <w:pPr>
        <w:pStyle w:val="a3"/>
        <w:shd w:val="clear" w:color="auto" w:fill="FFFFFF"/>
        <w:spacing w:before="0" w:beforeAutospacing="0" w:after="300" w:afterAutospacing="0" w:line="360" w:lineRule="atLeast"/>
        <w:ind w:firstLine="851"/>
        <w:jc w:val="both"/>
        <w:rPr>
          <w:color w:val="3C3B3B"/>
          <w:sz w:val="28"/>
          <w:szCs w:val="28"/>
        </w:rPr>
      </w:pPr>
      <w:r w:rsidRPr="004A057A">
        <w:rPr>
          <w:color w:val="3C3B3B"/>
          <w:sz w:val="28"/>
          <w:szCs w:val="28"/>
        </w:rPr>
        <w:t>В современных условиях обеспечение безопасности любой страны и его населения неразрывно связано с защитой от природных и техногенных катастроф. Сегодня каждое государство рассматривает эту деятельность как одно из важнейших направлений государственной политики. Поэтому предупреждение катастроф, а также повышение эффективности борьбы с ними становится приоритетным направлением государственной политики каждой страны. Суть этой политики заключается в установлении соответствующих национальных правовых норм, направленных на максимальное снижение рисков возникновения катастроф, а также на сохранение жизни людей и снижение материальных потерь.</w:t>
      </w:r>
    </w:p>
    <w:p w:rsidR="004A057A" w:rsidRPr="004A057A" w:rsidRDefault="004A057A" w:rsidP="004A057A">
      <w:pPr>
        <w:pStyle w:val="a3"/>
        <w:shd w:val="clear" w:color="auto" w:fill="FFFFFF"/>
        <w:spacing w:before="0" w:beforeAutospacing="0" w:after="300" w:afterAutospacing="0" w:line="360" w:lineRule="atLeast"/>
        <w:ind w:firstLine="851"/>
        <w:jc w:val="both"/>
        <w:rPr>
          <w:color w:val="3C3B3B"/>
          <w:sz w:val="28"/>
          <w:szCs w:val="28"/>
        </w:rPr>
      </w:pPr>
      <w:r w:rsidRPr="004A057A">
        <w:rPr>
          <w:color w:val="3C3B3B"/>
          <w:sz w:val="28"/>
          <w:szCs w:val="28"/>
        </w:rPr>
        <w:t xml:space="preserve">Как показывает международный опыт, наиболее оптимальным способом повышения эффективности борьбы с катастрофами является создание Национальной системы предупреждения и ликвидации катастроф. Эта система должна включать в себя органы федеральной, региональной и муниципальной </w:t>
      </w:r>
      <w:r w:rsidRPr="004A057A">
        <w:rPr>
          <w:color w:val="3C3B3B"/>
          <w:sz w:val="28"/>
          <w:szCs w:val="28"/>
        </w:rPr>
        <w:lastRenderedPageBreak/>
        <w:t>власти, а также структуры, в полномочия которых входит решение вопросов по защите населения и территорий от катастроф.</w:t>
      </w:r>
    </w:p>
    <w:p w:rsidR="004A057A" w:rsidRPr="004A057A" w:rsidRDefault="004A057A" w:rsidP="004A057A">
      <w:pPr>
        <w:pStyle w:val="a3"/>
        <w:shd w:val="clear" w:color="auto" w:fill="FFFFFF"/>
        <w:spacing w:before="0" w:beforeAutospacing="0" w:after="300" w:afterAutospacing="0" w:line="360" w:lineRule="atLeast"/>
        <w:ind w:firstLine="851"/>
        <w:jc w:val="both"/>
        <w:rPr>
          <w:color w:val="3C3B3B"/>
          <w:sz w:val="28"/>
          <w:szCs w:val="28"/>
        </w:rPr>
      </w:pPr>
      <w:r w:rsidRPr="004A057A">
        <w:rPr>
          <w:color w:val="3C3B3B"/>
          <w:sz w:val="28"/>
          <w:szCs w:val="28"/>
        </w:rPr>
        <w:t>Современная Национальная система предупреждения и ликвидации катастроф должна решать следующие приоритетные задачи: разработка правовых и юридических норм, связанных с защитой населения; подготовка населения к действиям при катастрофах; прогнозирование чрезвычайных ситуаций; оценка последствий катастрофы и ликвидация ее социально-экономических последствий. Безусловно, важной задачей такой системы является и развитие международного сотрудничества в области защиты населения и территорий.</w:t>
      </w:r>
    </w:p>
    <w:p w:rsidR="004A057A" w:rsidRPr="004A057A" w:rsidRDefault="004A057A" w:rsidP="004A057A">
      <w:pPr>
        <w:pStyle w:val="a3"/>
        <w:shd w:val="clear" w:color="auto" w:fill="FFFFFF"/>
        <w:spacing w:before="0" w:beforeAutospacing="0" w:after="300" w:afterAutospacing="0" w:line="360" w:lineRule="atLeast"/>
        <w:ind w:firstLine="851"/>
        <w:jc w:val="both"/>
        <w:rPr>
          <w:color w:val="3C3B3B"/>
          <w:sz w:val="28"/>
          <w:szCs w:val="28"/>
        </w:rPr>
      </w:pPr>
      <w:r w:rsidRPr="004A057A">
        <w:rPr>
          <w:color w:val="3C3B3B"/>
          <w:sz w:val="28"/>
          <w:szCs w:val="28"/>
        </w:rPr>
        <w:t>Для успешного решения всех этих важных и сложных задач каждое государство должно стремиться к созданию Национального центра по борьбе с катастрофами, который будет являться основным координационным органом для предупреждения, мониторинга и реагирования на катастрофы.</w:t>
      </w:r>
    </w:p>
    <w:p w:rsidR="004A057A" w:rsidRPr="004A057A" w:rsidRDefault="004A057A" w:rsidP="004A057A">
      <w:pPr>
        <w:pStyle w:val="a3"/>
        <w:shd w:val="clear" w:color="auto" w:fill="FFFFFF"/>
        <w:spacing w:before="0" w:beforeAutospacing="0" w:after="300" w:afterAutospacing="0" w:line="360" w:lineRule="atLeast"/>
        <w:ind w:firstLine="851"/>
        <w:jc w:val="both"/>
        <w:rPr>
          <w:color w:val="3C3B3B"/>
          <w:sz w:val="28"/>
          <w:szCs w:val="28"/>
        </w:rPr>
      </w:pPr>
      <w:r w:rsidRPr="004A057A">
        <w:rPr>
          <w:color w:val="3C3B3B"/>
          <w:sz w:val="28"/>
          <w:szCs w:val="28"/>
        </w:rPr>
        <w:t>Во многих странах-участницах МОГО уже существуют и успешно действуют Национальные системы предупреждения и ликвидации катастроф, а также Национальные центры по борьбе с катастрофами. В других странах эти структуры находятся на стадии становления. Есть и государства, где только приступили к разработке их концепции. Все страны должны стремиться к тому, чтоб укреплять свои структуры гражданской обороны, повышать квалификацию своих кадров и в итоге создавать эффективные национальные системы предупреждения и ликвидации катастроф.</w:t>
      </w:r>
    </w:p>
    <w:p w:rsidR="004A057A" w:rsidRPr="004A057A" w:rsidRDefault="004A057A" w:rsidP="004A057A">
      <w:pPr>
        <w:pStyle w:val="a3"/>
        <w:shd w:val="clear" w:color="auto" w:fill="FFFFFF"/>
        <w:spacing w:before="0" w:beforeAutospacing="0" w:after="300" w:afterAutospacing="0" w:line="360" w:lineRule="atLeast"/>
        <w:ind w:firstLine="851"/>
        <w:jc w:val="both"/>
        <w:rPr>
          <w:color w:val="3C3B3B"/>
          <w:sz w:val="28"/>
          <w:szCs w:val="28"/>
        </w:rPr>
      </w:pPr>
      <w:r w:rsidRPr="004A057A">
        <w:rPr>
          <w:color w:val="3C3B3B"/>
          <w:sz w:val="28"/>
          <w:szCs w:val="28"/>
        </w:rPr>
        <w:t>Сегодня Международная организация гражданской обороны при поддержке своих государств-членов, претворяет в жизнь одну из важнейших для мирового сообщества задач - формирование Всемирной сети центров по борьбе с катастрофами. Создание подобной сети позволит расширить обмен оперативной информацией о возникающих опасностях и угрозах катастроф, а также своевременно координировать мероприятия по их ликвидации.</w:t>
      </w:r>
    </w:p>
    <w:p w:rsidR="004A057A" w:rsidRPr="004A057A" w:rsidRDefault="004A057A" w:rsidP="004A057A">
      <w:pPr>
        <w:pStyle w:val="a3"/>
        <w:shd w:val="clear" w:color="auto" w:fill="FFFFFF"/>
        <w:spacing w:before="0" w:beforeAutospacing="0" w:after="300" w:afterAutospacing="0" w:line="360" w:lineRule="atLeast"/>
        <w:ind w:firstLine="851"/>
        <w:jc w:val="both"/>
        <w:rPr>
          <w:color w:val="3C3B3B"/>
          <w:sz w:val="28"/>
          <w:szCs w:val="28"/>
        </w:rPr>
      </w:pPr>
      <w:r w:rsidRPr="004A057A">
        <w:rPr>
          <w:color w:val="3C3B3B"/>
          <w:sz w:val="28"/>
          <w:szCs w:val="28"/>
        </w:rPr>
        <w:t xml:space="preserve">МОГО постоянно </w:t>
      </w:r>
      <w:proofErr w:type="gramStart"/>
      <w:r w:rsidRPr="004A057A">
        <w:rPr>
          <w:color w:val="3C3B3B"/>
          <w:sz w:val="28"/>
          <w:szCs w:val="28"/>
        </w:rPr>
        <w:t>прилагала и впредь будет прилагать</w:t>
      </w:r>
      <w:proofErr w:type="gramEnd"/>
      <w:r w:rsidRPr="004A057A">
        <w:rPr>
          <w:color w:val="3C3B3B"/>
          <w:sz w:val="28"/>
          <w:szCs w:val="28"/>
        </w:rPr>
        <w:t xml:space="preserve"> максимальные усилия для оказания помощи странам-участницам организации в формировании современных структур национальной гражданской обороны, в повышении их эффективности, в подготовке квалифицированных кадров и обучении населения </w:t>
      </w:r>
      <w:r w:rsidRPr="004A057A">
        <w:rPr>
          <w:color w:val="3C3B3B"/>
          <w:sz w:val="28"/>
          <w:szCs w:val="28"/>
        </w:rPr>
        <w:lastRenderedPageBreak/>
        <w:t>действиями при катастрофах. Безусловно, все эти задачи могут быть решены лишь при широкой поддержке стран-участниц МОГО.</w:t>
      </w:r>
    </w:p>
    <w:p w:rsidR="004A057A" w:rsidRPr="004A057A" w:rsidRDefault="004A057A" w:rsidP="004A057A">
      <w:pPr>
        <w:pStyle w:val="a3"/>
        <w:shd w:val="clear" w:color="auto" w:fill="FFFFFF"/>
        <w:spacing w:before="0" w:beforeAutospacing="0" w:after="300" w:afterAutospacing="0" w:line="360" w:lineRule="atLeast"/>
        <w:ind w:firstLine="851"/>
        <w:jc w:val="both"/>
        <w:rPr>
          <w:color w:val="3C3B3B"/>
          <w:sz w:val="28"/>
          <w:szCs w:val="28"/>
        </w:rPr>
      </w:pPr>
      <w:r w:rsidRPr="004A057A">
        <w:rPr>
          <w:color w:val="3C3B3B"/>
          <w:sz w:val="28"/>
          <w:szCs w:val="28"/>
        </w:rPr>
        <w:t>Очевидно, что в двадцать первом веке сохранятся тенденции по изменению климата, что неизбежно будет приводить к увеличению катастроф и появлению новых рисков и угроз для человечества. Все это уже сегодня создает препятствия для стабильного социально-экономического развития стран. Поэтому долг каждого государства делать все возможное для укрепления своих структур гражданской обороны, повышения квалификации своих кадров, создания эффективных систем управления катастрофами на национальном уровне.</w:t>
      </w:r>
    </w:p>
    <w:p w:rsidR="004A057A" w:rsidRPr="004A057A" w:rsidRDefault="004A057A" w:rsidP="004A057A">
      <w:pPr>
        <w:pStyle w:val="a3"/>
        <w:shd w:val="clear" w:color="auto" w:fill="FFFFFF"/>
        <w:spacing w:before="0" w:beforeAutospacing="0" w:after="300" w:afterAutospacing="0" w:line="360" w:lineRule="atLeast"/>
        <w:ind w:firstLine="851"/>
        <w:jc w:val="both"/>
        <w:rPr>
          <w:color w:val="3C3B3B"/>
          <w:sz w:val="28"/>
          <w:szCs w:val="28"/>
        </w:rPr>
      </w:pPr>
      <w:r w:rsidRPr="004A057A">
        <w:rPr>
          <w:color w:val="3C3B3B"/>
          <w:sz w:val="28"/>
          <w:szCs w:val="28"/>
        </w:rPr>
        <w:t>Именно сильная и эффективная национальная система защиты населения от катастроф становится важнейшим компонентом политики по обеспечению национальной безопасности, а также является залогом устойчивого развития на национальном, региональном и международном уровнях.</w:t>
      </w:r>
    </w:p>
    <w:p w:rsidR="004A057A" w:rsidRPr="004A057A" w:rsidRDefault="004A057A" w:rsidP="004A057A">
      <w:pPr>
        <w:pStyle w:val="a3"/>
        <w:shd w:val="clear" w:color="auto" w:fill="FFFFFF"/>
        <w:spacing w:before="0" w:beforeAutospacing="0" w:after="300" w:afterAutospacing="0" w:line="360" w:lineRule="atLeast"/>
        <w:ind w:firstLine="851"/>
        <w:jc w:val="both"/>
        <w:rPr>
          <w:color w:val="3C3B3B"/>
          <w:sz w:val="28"/>
          <w:szCs w:val="28"/>
        </w:rPr>
      </w:pPr>
      <w:r w:rsidRPr="004A057A">
        <w:rPr>
          <w:color w:val="3C3B3B"/>
          <w:sz w:val="28"/>
          <w:szCs w:val="28"/>
        </w:rPr>
        <w:t xml:space="preserve">Сегодня, 1 марта 2018 года, </w:t>
      </w:r>
      <w:proofErr w:type="gramStart"/>
      <w:r w:rsidRPr="004A057A">
        <w:rPr>
          <w:color w:val="3C3B3B"/>
          <w:sz w:val="28"/>
          <w:szCs w:val="28"/>
        </w:rPr>
        <w:t>отмечая Всемирный день гражданской обороны мы не только строим планы на</w:t>
      </w:r>
      <w:proofErr w:type="gramEnd"/>
      <w:r w:rsidRPr="004A057A">
        <w:rPr>
          <w:color w:val="3C3B3B"/>
          <w:sz w:val="28"/>
          <w:szCs w:val="28"/>
        </w:rPr>
        <w:t xml:space="preserve"> будущее, но и вспоминаем тех, кто погиб при исполнении служебных обязанностей. Эти сотрудники гражданской обороны, пожарные и спасатели являются примером беззаветного служения своему делу, мужества и патриотизма.</w:t>
      </w:r>
    </w:p>
    <w:p w:rsidR="004A057A" w:rsidRPr="004A057A" w:rsidRDefault="004A057A" w:rsidP="004A057A">
      <w:pPr>
        <w:pStyle w:val="a3"/>
        <w:shd w:val="clear" w:color="auto" w:fill="FFFFFF"/>
        <w:spacing w:before="0" w:beforeAutospacing="0" w:after="300" w:afterAutospacing="0" w:line="360" w:lineRule="atLeast"/>
        <w:ind w:firstLine="851"/>
        <w:jc w:val="both"/>
        <w:rPr>
          <w:color w:val="3C3B3B"/>
          <w:sz w:val="28"/>
          <w:szCs w:val="28"/>
        </w:rPr>
      </w:pPr>
      <w:r w:rsidRPr="004A057A">
        <w:rPr>
          <w:color w:val="3C3B3B"/>
          <w:sz w:val="28"/>
          <w:szCs w:val="28"/>
        </w:rPr>
        <w:t>Я хотел бы также поблагодарить всех сотрудников гражданской обороны, пожарных и спасателей за ту работу, которую вы делаете для обеспечения безопасности населения ваших стран. Спасибо вам за самоотверженность и верность долгу!</w:t>
      </w:r>
    </w:p>
    <w:p w:rsidR="004A057A" w:rsidRPr="004A057A" w:rsidRDefault="004A057A" w:rsidP="004A057A">
      <w:pPr>
        <w:pStyle w:val="info"/>
        <w:spacing w:before="0" w:beforeAutospacing="0" w:after="0" w:afterAutospacing="0" w:line="360" w:lineRule="atLeast"/>
        <w:ind w:firstLine="851"/>
        <w:jc w:val="both"/>
        <w:rPr>
          <w:color w:val="3C3B3B"/>
          <w:sz w:val="28"/>
          <w:szCs w:val="28"/>
        </w:rPr>
      </w:pPr>
      <w:r w:rsidRPr="004A057A">
        <w:rPr>
          <w:rStyle w:val="a4"/>
          <w:iCs/>
          <w:color w:val="3C3B3B"/>
          <w:sz w:val="28"/>
          <w:szCs w:val="28"/>
          <w:bdr w:val="none" w:sz="0" w:space="0" w:color="auto" w:frame="1"/>
        </w:rPr>
        <w:t xml:space="preserve">19 февр. 2018, </w:t>
      </w:r>
      <w:proofErr w:type="spellStart"/>
      <w:r w:rsidRPr="004A057A">
        <w:rPr>
          <w:rStyle w:val="a4"/>
          <w:iCs/>
          <w:color w:val="3C3B3B"/>
          <w:sz w:val="28"/>
          <w:szCs w:val="28"/>
          <w:bdr w:val="none" w:sz="0" w:space="0" w:color="auto" w:frame="1"/>
        </w:rPr>
        <w:t>author</w:t>
      </w:r>
      <w:proofErr w:type="spellEnd"/>
      <w:r w:rsidRPr="004A057A">
        <w:rPr>
          <w:rStyle w:val="a4"/>
          <w:iCs/>
          <w:color w:val="3C3B3B"/>
          <w:sz w:val="28"/>
          <w:szCs w:val="28"/>
          <w:bdr w:val="none" w:sz="0" w:space="0" w:color="auto" w:frame="1"/>
        </w:rPr>
        <w:t xml:space="preserve">: ICDO </w:t>
      </w:r>
      <w:proofErr w:type="spellStart"/>
      <w:r w:rsidRPr="004A057A">
        <w:rPr>
          <w:rStyle w:val="a4"/>
          <w:iCs/>
          <w:color w:val="3C3B3B"/>
          <w:sz w:val="28"/>
          <w:szCs w:val="28"/>
          <w:bdr w:val="none" w:sz="0" w:space="0" w:color="auto" w:frame="1"/>
        </w:rPr>
        <w:t>editor</w:t>
      </w:r>
      <w:proofErr w:type="spellEnd"/>
    </w:p>
    <w:p w:rsidR="004B3C2C" w:rsidRDefault="004B3C2C" w:rsidP="004A057A"/>
    <w:p w:rsidR="004A057A" w:rsidRDefault="004A057A" w:rsidP="004A057A"/>
    <w:bookmarkStart w:id="0" w:name="_GoBack"/>
    <w:p w:rsidR="004A057A" w:rsidRPr="004A057A" w:rsidRDefault="004A057A" w:rsidP="004A057A">
      <w:r>
        <w:lastRenderedPageBreak/>
        <w:fldChar w:fldCharType="begin"/>
      </w:r>
      <w:r>
        <w:instrText xml:space="preserve"> INCLUDEPICTURE "http://www.icdo.org/files/8815/1905/4062/Dr._Kuvshinov_6.JPG" \* MERGEFORMATINET </w:instrText>
      </w:r>
      <w:r>
        <w:fldChar w:fldCharType="separate"/>
      </w:r>
      <w:r w:rsidR="0062682D">
        <w:fldChar w:fldCharType="begin"/>
      </w:r>
      <w:r w:rsidR="0062682D">
        <w:instrText xml:space="preserve"> </w:instrText>
      </w:r>
      <w:r w:rsidR="0062682D">
        <w:instrText>INCLUDEPICTURE  "http://www.icdo.org/files/8815/1905/4062/Dr._Kuvshinov_6.JPG" \* MERGEFORMATINET</w:instrText>
      </w:r>
      <w:r w:rsidR="0062682D">
        <w:instrText xml:space="preserve"> </w:instrText>
      </w:r>
      <w:r w:rsidR="0062682D">
        <w:fldChar w:fldCharType="separate"/>
      </w:r>
      <w:r w:rsidR="0062682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семирный день гражданской обороны 2018" style="width:498pt;height:309pt">
            <v:imagedata r:id="rId5" r:href="rId6"/>
          </v:shape>
        </w:pict>
      </w:r>
      <w:r w:rsidR="0062682D">
        <w:fldChar w:fldCharType="end"/>
      </w:r>
      <w:r>
        <w:fldChar w:fldCharType="end"/>
      </w:r>
      <w:bookmarkEnd w:id="0"/>
    </w:p>
    <w:sectPr w:rsidR="004A057A" w:rsidRPr="004A057A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7128"/>
    <w:rsid w:val="000D0942"/>
    <w:rsid w:val="002814F3"/>
    <w:rsid w:val="004A057A"/>
    <w:rsid w:val="004B0EE5"/>
    <w:rsid w:val="004B3C2C"/>
    <w:rsid w:val="005F7128"/>
    <w:rsid w:val="0062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05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uiPriority w:val="20"/>
    <w:qFormat/>
    <w:rsid w:val="004A057A"/>
    <w:rPr>
      <w:i/>
    </w:rPr>
  </w:style>
  <w:style w:type="character" w:styleId="a5">
    <w:name w:val="Hyperlink"/>
    <w:uiPriority w:val="99"/>
    <w:semiHidden/>
    <w:unhideWhenUsed/>
    <w:rsid w:val="004A057A"/>
    <w:rPr>
      <w:color w:val="0000FF"/>
      <w:u w:val="single"/>
    </w:rPr>
  </w:style>
  <w:style w:type="paragraph" w:customStyle="1" w:styleId="info">
    <w:name w:val="info"/>
    <w:basedOn w:val="a"/>
    <w:rsid w:val="004A05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9224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http://www.icdo.org/files/8815/1905/4062/Dr._Kuvshinov_6.JP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Артемов Д.А.</cp:lastModifiedBy>
  <cp:revision>4</cp:revision>
  <dcterms:created xsi:type="dcterms:W3CDTF">2018-03-02T09:49:00Z</dcterms:created>
  <dcterms:modified xsi:type="dcterms:W3CDTF">2018-03-02T11:11:00Z</dcterms:modified>
</cp:coreProperties>
</file>